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C963C2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36765">
              <w:rPr>
                <w:rFonts w:hint="eastAsia"/>
              </w:rPr>
              <w:t>全自动生物显微镜（</w:t>
            </w:r>
            <w:r w:rsidRPr="00B36765">
              <w:rPr>
                <w:rFonts w:hint="eastAsia"/>
              </w:rPr>
              <w:t xml:space="preserve"> </w:t>
            </w:r>
            <w:r w:rsidRPr="00B36765">
              <w:rPr>
                <w:rFonts w:hint="eastAsia"/>
              </w:rPr>
              <w:t>检验科）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C963C2" w:rsidP="00AA157D">
            <w:pPr>
              <w:rPr>
                <w:szCs w:val="21"/>
              </w:rPr>
            </w:pPr>
            <w:r w:rsidRPr="00FE1646">
              <w:rPr>
                <w:rFonts w:hint="eastAsia"/>
                <w:sz w:val="24"/>
              </w:rPr>
              <w:t>厦门迪安福医商贸有限公司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C963C2" w:rsidRPr="00B36765">
              <w:rPr>
                <w:rFonts w:hint="eastAsia"/>
              </w:rPr>
              <w:t>自动生物显微镜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C963C2" w:rsidRPr="0095082C">
              <w:rPr>
                <w:rFonts w:hint="eastAsia"/>
                <w:szCs w:val="21"/>
              </w:rPr>
              <w:t>江苏硕世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C963C2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0.3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DD" w:rsidRDefault="003311DD" w:rsidP="00EF50C6">
      <w:r>
        <w:separator/>
      </w:r>
    </w:p>
  </w:endnote>
  <w:endnote w:type="continuationSeparator" w:id="1">
    <w:p w:rsidR="003311DD" w:rsidRDefault="003311DD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DD" w:rsidRDefault="003311DD" w:rsidP="00EF50C6">
      <w:r>
        <w:separator/>
      </w:r>
    </w:p>
  </w:footnote>
  <w:footnote w:type="continuationSeparator" w:id="1">
    <w:p w:rsidR="003311DD" w:rsidRDefault="003311DD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1DD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3F5B5B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963C2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358</cp:revision>
  <cp:lastPrinted>2021-12-15T08:47:00Z</cp:lastPrinted>
  <dcterms:created xsi:type="dcterms:W3CDTF">2021-07-22T02:22:00Z</dcterms:created>
  <dcterms:modified xsi:type="dcterms:W3CDTF">2024-05-16T09:03:00Z</dcterms:modified>
</cp:coreProperties>
</file>