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D9A" w:rsidRPr="00EF50C6" w:rsidRDefault="00D348DC" w:rsidP="00EF50C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202</w:t>
      </w:r>
      <w:r w:rsidR="0007426A">
        <w:rPr>
          <w:rFonts w:hint="eastAsia"/>
          <w:b/>
          <w:sz w:val="32"/>
          <w:szCs w:val="32"/>
        </w:rPr>
        <w:t>4</w:t>
      </w:r>
      <w:r>
        <w:rPr>
          <w:rFonts w:hint="eastAsia"/>
          <w:b/>
          <w:sz w:val="32"/>
          <w:szCs w:val="32"/>
        </w:rPr>
        <w:t>年</w:t>
      </w:r>
      <w:r w:rsidR="00AB6BE9">
        <w:rPr>
          <w:rFonts w:hint="eastAsia"/>
          <w:b/>
          <w:sz w:val="32"/>
          <w:szCs w:val="32"/>
        </w:rPr>
        <w:t>6</w:t>
      </w:r>
      <w:r>
        <w:rPr>
          <w:rFonts w:hint="eastAsia"/>
          <w:b/>
          <w:sz w:val="32"/>
          <w:szCs w:val="32"/>
        </w:rPr>
        <w:t>月</w:t>
      </w:r>
      <w:r w:rsidR="00AB6BE9">
        <w:rPr>
          <w:rFonts w:hint="eastAsia"/>
          <w:b/>
          <w:sz w:val="32"/>
          <w:szCs w:val="32"/>
        </w:rPr>
        <w:t>13</w:t>
      </w:r>
      <w:r>
        <w:rPr>
          <w:rFonts w:hint="eastAsia"/>
          <w:b/>
          <w:sz w:val="32"/>
          <w:szCs w:val="32"/>
        </w:rPr>
        <w:t>日</w:t>
      </w:r>
      <w:r w:rsidR="00D0088B">
        <w:rPr>
          <w:rFonts w:hint="eastAsia"/>
          <w:b/>
          <w:sz w:val="32"/>
          <w:szCs w:val="32"/>
        </w:rPr>
        <w:t>耗材</w:t>
      </w:r>
      <w:r w:rsidR="00EF50C6" w:rsidRPr="00815282">
        <w:rPr>
          <w:rFonts w:hint="eastAsia"/>
          <w:b/>
          <w:sz w:val="32"/>
          <w:szCs w:val="32"/>
        </w:rPr>
        <w:t>谈判结果公示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5437"/>
      </w:tblGrid>
      <w:tr w:rsidR="00EF50C6" w:rsidTr="008938C8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50C6" w:rsidRDefault="00EF50C6" w:rsidP="00046059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采购项目名称：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50C6" w:rsidRPr="008C6FD9" w:rsidRDefault="00BB7446" w:rsidP="00214B99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  <w:t>热敏打印纸</w:t>
            </w:r>
          </w:p>
        </w:tc>
      </w:tr>
      <w:tr w:rsidR="00EF50C6" w:rsidTr="008938C8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50C6" w:rsidRDefault="00EF50C6" w:rsidP="00046059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采购方式：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50C6" w:rsidRPr="008C6FD9" w:rsidRDefault="00FD4D63" w:rsidP="00046059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院内谈判</w:t>
            </w:r>
          </w:p>
        </w:tc>
      </w:tr>
      <w:tr w:rsidR="00EF50C6" w:rsidTr="00AE339D">
        <w:trPr>
          <w:trHeight w:val="81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50C6" w:rsidRDefault="00EF50C6" w:rsidP="00046059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定标日期（确定成交日期）：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50C6" w:rsidRPr="008C6FD9" w:rsidRDefault="00BB7446" w:rsidP="00046059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2024年6月11日</w:t>
            </w:r>
          </w:p>
        </w:tc>
      </w:tr>
      <w:tr w:rsidR="00EF50C6" w:rsidTr="008938C8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50C6" w:rsidRPr="00D9449A" w:rsidRDefault="00EF50C6" w:rsidP="00046059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D9449A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本项目信息公告日期：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0FE0" w:rsidRDefault="00BB7446" w:rsidP="008C6FD9">
            <w:pPr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2024年1月3日——2024年1月9日</w:t>
            </w:r>
          </w:p>
          <w:p w:rsidR="00BB7446" w:rsidRPr="0035531C" w:rsidRDefault="00BB7446" w:rsidP="008C6FD9">
            <w:pPr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2024年5月14日——2024年5月20日</w:t>
            </w:r>
          </w:p>
        </w:tc>
      </w:tr>
      <w:tr w:rsidR="00EF50C6" w:rsidTr="008938C8">
        <w:trPr>
          <w:trHeight w:val="7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50C6" w:rsidRPr="00784CEB" w:rsidRDefault="00EF50C6" w:rsidP="00046059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中标、成交供应商名称：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50C6" w:rsidRPr="00784CEB" w:rsidRDefault="00BB7446" w:rsidP="00731E04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  <w:t>厦门市齐鑫生物科技有限公司</w:t>
            </w:r>
          </w:p>
        </w:tc>
      </w:tr>
      <w:tr w:rsidR="00EF50C6" w:rsidTr="008938C8">
        <w:trPr>
          <w:trHeight w:val="1405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50C6" w:rsidRPr="00667627" w:rsidRDefault="00EF50C6" w:rsidP="00046059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中标、成交项目主要内容：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5A26" w:rsidRPr="00EF2146" w:rsidRDefault="00667627" w:rsidP="00405A26">
            <w:pPr>
              <w:spacing w:line="360" w:lineRule="auto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8C6FD9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耗材名称</w:t>
            </w:r>
            <w:r w:rsidR="00EF50C6" w:rsidRPr="008C6FD9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：</w:t>
            </w:r>
            <w:r w:rsidR="0027477F" w:rsidRPr="00EF2146">
              <w:rPr>
                <w:rFonts w:ascii="宋体" w:eastAsia="宋体" w:hAnsi="宋体" w:cs="宋体"/>
                <w:b/>
                <w:color w:val="000000"/>
                <w:szCs w:val="21"/>
              </w:rPr>
              <w:t xml:space="preserve"> </w:t>
            </w:r>
            <w:r w:rsidR="00BB7446">
              <w:rPr>
                <w:rFonts w:ascii="宋体" w:eastAsia="宋体" w:hAnsi="宋体" w:cs="宋体"/>
                <w:b/>
                <w:color w:val="000000"/>
                <w:szCs w:val="21"/>
              </w:rPr>
              <w:t>胎心监护记录纸</w:t>
            </w:r>
          </w:p>
          <w:p w:rsidR="00EF50C6" w:rsidRPr="00667627" w:rsidRDefault="00045DF1" w:rsidP="00BB7446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品</w:t>
            </w:r>
            <w:r w:rsidR="00EF50C6" w:rsidRPr="00EF2146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牌：</w:t>
            </w:r>
            <w:r w:rsidR="00214B99" w:rsidRPr="00667627"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  <w:t xml:space="preserve"> </w:t>
            </w:r>
            <w:r w:rsidR="00BB7446"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  <w:t>天津广大</w:t>
            </w:r>
          </w:p>
        </w:tc>
      </w:tr>
      <w:tr w:rsidR="00EF50C6" w:rsidTr="008938C8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50C6" w:rsidRPr="0035531C" w:rsidRDefault="00980EA5" w:rsidP="00046059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中标、成交金额</w:t>
            </w:r>
            <w:r w:rsidR="00EF50C6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77F" w:rsidRPr="0035531C" w:rsidRDefault="00BB7446" w:rsidP="00045DF1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13元/本、14元/本</w:t>
            </w:r>
          </w:p>
        </w:tc>
      </w:tr>
      <w:tr w:rsidR="00EF50C6" w:rsidTr="008938C8">
        <w:trPr>
          <w:trHeight w:val="9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50C6" w:rsidRDefault="00EF50C6" w:rsidP="00046059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评标委员会（谈判小组、询价小组）成员名单：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50C6" w:rsidRDefault="00EF50C6" w:rsidP="00046059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医院采购谈判小组</w:t>
            </w:r>
          </w:p>
        </w:tc>
      </w:tr>
      <w:tr w:rsidR="00EF50C6" w:rsidTr="008938C8">
        <w:trPr>
          <w:trHeight w:val="84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50C6" w:rsidRDefault="00EF50C6" w:rsidP="00046059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采购项目联系人姓名和电话：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50C6" w:rsidRPr="00FD4D63" w:rsidRDefault="00EF50C6" w:rsidP="00046059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小陈</w:t>
            </w:r>
            <w:r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  <w:t>0592-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5519368</w:t>
            </w:r>
          </w:p>
        </w:tc>
      </w:tr>
      <w:tr w:rsidR="00EF50C6" w:rsidTr="008938C8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50C6" w:rsidRDefault="00EF50C6" w:rsidP="00046059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采购结果公示时间：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50C6" w:rsidRDefault="00EF50C6" w:rsidP="00046059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至发布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之日起</w:t>
            </w:r>
            <w:r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个工作日</w:t>
            </w:r>
          </w:p>
        </w:tc>
      </w:tr>
    </w:tbl>
    <w:p w:rsidR="00942AD1" w:rsidRDefault="00942AD1"/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5437"/>
      </w:tblGrid>
      <w:tr w:rsidR="00BB7446" w:rsidTr="00A773E4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B7446" w:rsidRDefault="00BB7446" w:rsidP="00A773E4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采购项目名称：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B7446" w:rsidRPr="008C6FD9" w:rsidRDefault="00BB7446" w:rsidP="00A773E4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  <w:t>泗</w:t>
            </w:r>
            <w:proofErr w:type="gramEnd"/>
            <w:r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  <w:t>滨砭石耳部刮痧板</w:t>
            </w:r>
          </w:p>
        </w:tc>
      </w:tr>
      <w:tr w:rsidR="00BB7446" w:rsidTr="00A773E4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B7446" w:rsidRDefault="00BB7446" w:rsidP="00A773E4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采购方式：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B7446" w:rsidRPr="008C6FD9" w:rsidRDefault="00BB7446" w:rsidP="00A773E4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院内谈判</w:t>
            </w:r>
          </w:p>
        </w:tc>
      </w:tr>
      <w:tr w:rsidR="00BB7446" w:rsidTr="00A773E4">
        <w:trPr>
          <w:trHeight w:val="81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B7446" w:rsidRDefault="00BB7446" w:rsidP="00A773E4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定标日期（确定成交日期）：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B7446" w:rsidRPr="008C6FD9" w:rsidRDefault="00BB7446" w:rsidP="00A773E4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2024年6月11日</w:t>
            </w:r>
          </w:p>
        </w:tc>
      </w:tr>
      <w:tr w:rsidR="00BB7446" w:rsidTr="00A773E4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B7446" w:rsidRPr="00D9449A" w:rsidRDefault="00BB7446" w:rsidP="00A773E4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D9449A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本项目信息公告日期：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B7446" w:rsidRDefault="00BB7446" w:rsidP="00BB7446">
            <w:pPr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2024年1月3日——2024年1月9日</w:t>
            </w:r>
          </w:p>
          <w:p w:rsidR="00BB7446" w:rsidRDefault="00BB7446" w:rsidP="00BB7446">
            <w:pPr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2024年2月23日——2024年2月29日</w:t>
            </w:r>
          </w:p>
          <w:p w:rsidR="00BB7446" w:rsidRPr="0035531C" w:rsidRDefault="00BB7446" w:rsidP="00BB7446">
            <w:pPr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2024年5月14日——2024年5月20日</w:t>
            </w:r>
          </w:p>
        </w:tc>
      </w:tr>
      <w:tr w:rsidR="00BB7446" w:rsidTr="00A773E4">
        <w:trPr>
          <w:trHeight w:val="7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B7446" w:rsidRPr="00784CEB" w:rsidRDefault="00BB7446" w:rsidP="00A773E4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中标、成交供应商名称：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B7446" w:rsidRPr="00784CEB" w:rsidRDefault="00BB7446" w:rsidP="00A773E4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  <w:t>厦门中明康科技有限公司</w:t>
            </w:r>
          </w:p>
        </w:tc>
      </w:tr>
      <w:tr w:rsidR="00BB7446" w:rsidTr="00A773E4">
        <w:trPr>
          <w:trHeight w:val="1405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B7446" w:rsidRPr="00667627" w:rsidRDefault="00BB7446" w:rsidP="00A773E4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lastRenderedPageBreak/>
              <w:t>中标、成交项目主要内容：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B7446" w:rsidRPr="00EF2146" w:rsidRDefault="00BB7446" w:rsidP="00A773E4">
            <w:pPr>
              <w:spacing w:line="360" w:lineRule="auto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8C6FD9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耗材名称：</w:t>
            </w:r>
            <w:r w:rsidRPr="00EF2146">
              <w:rPr>
                <w:rFonts w:ascii="宋体" w:eastAsia="宋体" w:hAnsi="宋体" w:cs="宋体"/>
                <w:b/>
                <w:color w:val="00000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b/>
                <w:color w:val="000000"/>
                <w:szCs w:val="21"/>
              </w:rPr>
              <w:t>刮痧器</w:t>
            </w:r>
          </w:p>
          <w:p w:rsidR="00BB7446" w:rsidRPr="00667627" w:rsidRDefault="00BB7446" w:rsidP="00A773E4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品</w:t>
            </w:r>
            <w:r w:rsidRPr="00EF2146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牌：</w:t>
            </w:r>
            <w:r w:rsidRPr="00667627"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  <w:t>泗水东圣</w:t>
            </w:r>
            <w:proofErr w:type="gramEnd"/>
          </w:p>
        </w:tc>
      </w:tr>
      <w:tr w:rsidR="00BB7446" w:rsidTr="00A773E4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B7446" w:rsidRPr="0035531C" w:rsidRDefault="00BB7446" w:rsidP="00A773E4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中标、成交金额：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B7446" w:rsidRPr="0035531C" w:rsidRDefault="00BB7446" w:rsidP="00A773E4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165元/把</w:t>
            </w:r>
          </w:p>
        </w:tc>
      </w:tr>
      <w:tr w:rsidR="00BB7446" w:rsidTr="00A773E4">
        <w:trPr>
          <w:trHeight w:val="9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B7446" w:rsidRDefault="00BB7446" w:rsidP="00A773E4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评标委员会（谈判小组、询价小组）成员名单：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B7446" w:rsidRDefault="00BB7446" w:rsidP="00A773E4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医院采购谈判小组</w:t>
            </w:r>
          </w:p>
        </w:tc>
      </w:tr>
      <w:tr w:rsidR="00BB7446" w:rsidTr="00A773E4">
        <w:trPr>
          <w:trHeight w:val="84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B7446" w:rsidRDefault="00BB7446" w:rsidP="00A773E4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采购项目联系人姓名和电话：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B7446" w:rsidRPr="00FD4D63" w:rsidRDefault="00BB7446" w:rsidP="00A773E4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小陈</w:t>
            </w:r>
            <w:r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  <w:t>0592-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5519368</w:t>
            </w:r>
          </w:p>
        </w:tc>
      </w:tr>
      <w:tr w:rsidR="00BB7446" w:rsidTr="00A773E4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B7446" w:rsidRDefault="00BB7446" w:rsidP="00A773E4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采购结果公示时间：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B7446" w:rsidRDefault="00BB7446" w:rsidP="00A773E4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至发布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之日起</w:t>
            </w:r>
            <w:r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个工作日</w:t>
            </w:r>
          </w:p>
        </w:tc>
      </w:tr>
    </w:tbl>
    <w:p w:rsidR="00BB7446" w:rsidRDefault="00BB7446"/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5437"/>
      </w:tblGrid>
      <w:tr w:rsidR="00BB7446" w:rsidTr="00A773E4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B7446" w:rsidRDefault="00BB7446" w:rsidP="00A773E4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采购项目名称：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B7446" w:rsidRPr="008C6FD9" w:rsidRDefault="00BB7446" w:rsidP="00A773E4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  <w:t>腹水回输装置</w:t>
            </w:r>
          </w:p>
        </w:tc>
      </w:tr>
      <w:tr w:rsidR="00BB7446" w:rsidTr="00A773E4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B7446" w:rsidRDefault="00BB7446" w:rsidP="00A773E4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采购方式：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B7446" w:rsidRPr="008C6FD9" w:rsidRDefault="00BB7446" w:rsidP="00A773E4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院内谈判</w:t>
            </w:r>
          </w:p>
        </w:tc>
      </w:tr>
      <w:tr w:rsidR="00BB7446" w:rsidTr="00A773E4">
        <w:trPr>
          <w:trHeight w:val="81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B7446" w:rsidRDefault="00BB7446" w:rsidP="00A773E4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定标日期（确定成交日期）：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B7446" w:rsidRPr="008C6FD9" w:rsidRDefault="00BB7446" w:rsidP="00A773E4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2024年6月11日</w:t>
            </w:r>
          </w:p>
        </w:tc>
      </w:tr>
      <w:tr w:rsidR="00BB7446" w:rsidTr="00A773E4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B7446" w:rsidRPr="00D9449A" w:rsidRDefault="00BB7446" w:rsidP="00A773E4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D9449A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本项目信息公告日期：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B7446" w:rsidRDefault="00BB7446" w:rsidP="00BB7446">
            <w:pPr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2024年1月3日——2024年1月9日</w:t>
            </w:r>
          </w:p>
          <w:p w:rsidR="00BB7446" w:rsidRPr="0035531C" w:rsidRDefault="00BB7446" w:rsidP="00BB7446">
            <w:pPr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2024年2月23日——2024年2月29日</w:t>
            </w:r>
          </w:p>
        </w:tc>
      </w:tr>
      <w:tr w:rsidR="00BB7446" w:rsidTr="00A773E4">
        <w:trPr>
          <w:trHeight w:val="7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B7446" w:rsidRPr="00784CEB" w:rsidRDefault="00BB7446" w:rsidP="00A773E4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中标、成交供应商名称：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B7446" w:rsidRPr="00784CEB" w:rsidRDefault="00BB7446" w:rsidP="00A773E4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  <w:t>厦门鹭燕医疗器械有限公司</w:t>
            </w:r>
          </w:p>
        </w:tc>
      </w:tr>
      <w:tr w:rsidR="00BB7446" w:rsidTr="00A773E4">
        <w:trPr>
          <w:trHeight w:val="1405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B7446" w:rsidRPr="00667627" w:rsidRDefault="00BB7446" w:rsidP="00A773E4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中标、成交项目主要内容：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B7446" w:rsidRPr="00EF2146" w:rsidRDefault="00BB7446" w:rsidP="00A773E4">
            <w:pPr>
              <w:spacing w:line="360" w:lineRule="auto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8C6FD9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耗材名称：</w:t>
            </w:r>
            <w:r w:rsidRPr="00EF2146">
              <w:rPr>
                <w:rFonts w:ascii="宋体" w:eastAsia="宋体" w:hAnsi="宋体" w:cs="宋体"/>
                <w:b/>
                <w:color w:val="00000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b/>
                <w:color w:val="000000"/>
                <w:szCs w:val="21"/>
              </w:rPr>
              <w:t>血液净化装置的体外循环血路、一次性使用空心纤维血液透析器、一次性使用静脉留置针、一次性使用引流袋</w:t>
            </w:r>
          </w:p>
          <w:p w:rsidR="00BB7446" w:rsidRPr="00667627" w:rsidRDefault="00BB7446" w:rsidP="00A773E4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品</w:t>
            </w:r>
            <w:r w:rsidRPr="00EF2146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牌：</w:t>
            </w:r>
            <w:r w:rsidRPr="00667627"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  <w:t xml:space="preserve"> </w:t>
            </w:r>
            <w:r w:rsidR="00535D84"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  <w:t>宁波天益、江西三</w:t>
            </w:r>
            <w:proofErr w:type="gramStart"/>
            <w:r w:rsidR="00535D84"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  <w:t>鑫</w:t>
            </w:r>
            <w:proofErr w:type="gramEnd"/>
            <w:r w:rsidR="00535D84"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  <w:t>、上海普益、宁波天益</w:t>
            </w:r>
          </w:p>
        </w:tc>
      </w:tr>
      <w:tr w:rsidR="00BB7446" w:rsidTr="00A773E4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B7446" w:rsidRPr="0035531C" w:rsidRDefault="00BB7446" w:rsidP="00A773E4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中标、成交金额：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B7446" w:rsidRPr="0035531C" w:rsidRDefault="00535D84" w:rsidP="00A773E4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240元/</w:t>
            </w:r>
            <w:proofErr w:type="gramStart"/>
            <w:r w:rsidR="00EF61AC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、130元/</w:t>
            </w:r>
            <w:proofErr w:type="gramStart"/>
            <w:r w:rsidR="00EF61AC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、35元/</w:t>
            </w:r>
            <w:proofErr w:type="gramStart"/>
            <w:r w:rsidR="00EF61AC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、40元/</w:t>
            </w:r>
            <w:proofErr w:type="gramStart"/>
            <w:r w:rsidR="00EF61AC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个</w:t>
            </w:r>
            <w:proofErr w:type="gramEnd"/>
          </w:p>
        </w:tc>
      </w:tr>
      <w:tr w:rsidR="00BB7446" w:rsidTr="00A773E4">
        <w:trPr>
          <w:trHeight w:val="9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B7446" w:rsidRDefault="00BB7446" w:rsidP="00A773E4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评标委员会（谈判小组、询价小组）成员名单：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B7446" w:rsidRDefault="00BB7446" w:rsidP="00A773E4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医院采购谈判小组</w:t>
            </w:r>
          </w:p>
        </w:tc>
      </w:tr>
      <w:tr w:rsidR="00BB7446" w:rsidTr="00A773E4">
        <w:trPr>
          <w:trHeight w:val="84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B7446" w:rsidRDefault="00BB7446" w:rsidP="00A773E4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采购项目联系人姓名和电话：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B7446" w:rsidRPr="00FD4D63" w:rsidRDefault="00BB7446" w:rsidP="00A773E4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小陈</w:t>
            </w:r>
            <w:r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  <w:t>0592-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5519368</w:t>
            </w:r>
          </w:p>
        </w:tc>
      </w:tr>
      <w:tr w:rsidR="00BB7446" w:rsidTr="00A773E4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B7446" w:rsidRDefault="00BB7446" w:rsidP="00A773E4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采购结果公示时间：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B7446" w:rsidRDefault="00BB7446" w:rsidP="00A773E4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至发布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之日起</w:t>
            </w:r>
            <w:r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个工作日</w:t>
            </w:r>
          </w:p>
        </w:tc>
      </w:tr>
    </w:tbl>
    <w:p w:rsidR="00BB7446" w:rsidRDefault="00BB7446"/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5437"/>
      </w:tblGrid>
      <w:tr w:rsidR="00535D84" w:rsidTr="00A773E4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5D84" w:rsidRDefault="00535D84" w:rsidP="00A773E4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lastRenderedPageBreak/>
              <w:t>采购项目名称：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5D84" w:rsidRPr="008C6FD9" w:rsidRDefault="00535D84" w:rsidP="00A773E4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  <w:t>医用外固定支具</w:t>
            </w:r>
          </w:p>
        </w:tc>
      </w:tr>
      <w:tr w:rsidR="00535D84" w:rsidTr="00A773E4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5D84" w:rsidRDefault="00535D84" w:rsidP="00A773E4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采购方式：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5D84" w:rsidRPr="008C6FD9" w:rsidRDefault="00535D84" w:rsidP="00A773E4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院内谈判</w:t>
            </w:r>
          </w:p>
        </w:tc>
      </w:tr>
      <w:tr w:rsidR="00535D84" w:rsidTr="00A773E4">
        <w:trPr>
          <w:trHeight w:val="81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5D84" w:rsidRDefault="00535D84" w:rsidP="00A773E4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定标日期（确定成交日期）：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5D84" w:rsidRPr="008C6FD9" w:rsidRDefault="00535D84" w:rsidP="00A773E4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2024年6月11日</w:t>
            </w:r>
          </w:p>
        </w:tc>
      </w:tr>
      <w:tr w:rsidR="00535D84" w:rsidTr="00A773E4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5D84" w:rsidRPr="00D9449A" w:rsidRDefault="00535D84" w:rsidP="00A773E4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D9449A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本项目信息公告日期：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5D84" w:rsidRDefault="00535D84" w:rsidP="00A773E4">
            <w:pPr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2024年1月3日——2024年1月9日</w:t>
            </w:r>
          </w:p>
          <w:p w:rsidR="00535D84" w:rsidRPr="0035531C" w:rsidRDefault="00535D84" w:rsidP="00A773E4">
            <w:pPr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2024年5月14日——2024年5月20日</w:t>
            </w:r>
          </w:p>
        </w:tc>
      </w:tr>
      <w:tr w:rsidR="00535D84" w:rsidTr="00A773E4">
        <w:trPr>
          <w:trHeight w:val="7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5D84" w:rsidRPr="00784CEB" w:rsidRDefault="00535D84" w:rsidP="00A773E4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中标、成交供应商名称：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5D84" w:rsidRPr="00784CEB" w:rsidRDefault="00535D84" w:rsidP="00535D84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  <w:t>厦门市盈泉贸易有限公司</w:t>
            </w:r>
          </w:p>
        </w:tc>
      </w:tr>
      <w:tr w:rsidR="00535D84" w:rsidTr="00A773E4">
        <w:trPr>
          <w:trHeight w:val="1405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5D84" w:rsidRPr="00667627" w:rsidRDefault="00535D84" w:rsidP="00A773E4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中标、成交项目主要内容：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5D84" w:rsidRDefault="00535D84" w:rsidP="00535D84">
            <w:pPr>
              <w:spacing w:line="360" w:lineRule="auto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8C6FD9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耗材名称：</w:t>
            </w:r>
            <w:r>
              <w:rPr>
                <w:rFonts w:ascii="宋体" w:eastAsia="宋体" w:hAnsi="宋体" w:cs="宋体"/>
                <w:b/>
                <w:color w:val="000000"/>
                <w:szCs w:val="21"/>
              </w:rPr>
              <w:t>医用外固定支具</w:t>
            </w:r>
          </w:p>
          <w:p w:rsidR="00535D84" w:rsidRPr="00667627" w:rsidRDefault="00535D84" w:rsidP="00535D84">
            <w:pPr>
              <w:spacing w:line="360" w:lineRule="auto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品</w:t>
            </w:r>
            <w:r w:rsidRPr="00EF2146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牌：</w:t>
            </w:r>
            <w:r w:rsidRPr="00667627">
              <w:rPr>
                <w:rFonts w:ascii="宋体" w:eastAsia="宋体" w:hAnsi="宋体" w:cs="宋体"/>
                <w:b/>
                <w:color w:val="000000"/>
                <w:szCs w:val="21"/>
              </w:rPr>
              <w:t xml:space="preserve"> </w:t>
            </w:r>
            <w:proofErr w:type="gramStart"/>
            <w:r>
              <w:rPr>
                <w:rFonts w:ascii="宋体" w:eastAsia="宋体" w:hAnsi="宋体" w:cs="宋体"/>
                <w:b/>
                <w:color w:val="000000"/>
                <w:szCs w:val="21"/>
              </w:rPr>
              <w:t>衡水金圆</w:t>
            </w:r>
            <w:proofErr w:type="gramEnd"/>
          </w:p>
        </w:tc>
      </w:tr>
      <w:tr w:rsidR="00535D84" w:rsidTr="00A773E4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5D84" w:rsidRPr="0035531C" w:rsidRDefault="00535D84" w:rsidP="00A773E4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中标、成交金额：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5D84" w:rsidRPr="0035531C" w:rsidRDefault="00535D84" w:rsidP="00A773E4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12元/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个</w:t>
            </w:r>
            <w:proofErr w:type="gramEnd"/>
          </w:p>
        </w:tc>
      </w:tr>
      <w:tr w:rsidR="00535D84" w:rsidTr="00A773E4">
        <w:trPr>
          <w:trHeight w:val="9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5D84" w:rsidRDefault="00535D84" w:rsidP="00A773E4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评标委员会（谈判小组、询价小组）成员名单：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5D84" w:rsidRDefault="00535D84" w:rsidP="00A773E4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医院采购谈判小组</w:t>
            </w:r>
          </w:p>
        </w:tc>
      </w:tr>
      <w:tr w:rsidR="00535D84" w:rsidTr="00A773E4">
        <w:trPr>
          <w:trHeight w:val="84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5D84" w:rsidRDefault="00535D84" w:rsidP="00A773E4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采购项目联系人姓名和电话：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5D84" w:rsidRPr="00FD4D63" w:rsidRDefault="00535D84" w:rsidP="00A773E4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小陈</w:t>
            </w:r>
            <w:r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  <w:t>0592-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5519368</w:t>
            </w:r>
          </w:p>
        </w:tc>
      </w:tr>
      <w:tr w:rsidR="00535D84" w:rsidTr="00A773E4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5D84" w:rsidRDefault="00535D84" w:rsidP="00A773E4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采购结果公示时间：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5D84" w:rsidRDefault="00535D84" w:rsidP="00A773E4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至发布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之日起</w:t>
            </w:r>
            <w:r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个工作日</w:t>
            </w:r>
          </w:p>
        </w:tc>
      </w:tr>
    </w:tbl>
    <w:p w:rsidR="00535D84" w:rsidRDefault="00535D84"/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5437"/>
      </w:tblGrid>
      <w:tr w:rsidR="00535D84" w:rsidTr="00A773E4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5D84" w:rsidRDefault="00535D84" w:rsidP="00A773E4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采购项目名称：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5D84" w:rsidRPr="008C6FD9" w:rsidRDefault="00535D84" w:rsidP="00A773E4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  <w:t>棕色进样瓶（顶空瓶）等、p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H缓冲溶液等</w:t>
            </w:r>
          </w:p>
        </w:tc>
      </w:tr>
      <w:tr w:rsidR="00535D84" w:rsidTr="00A773E4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5D84" w:rsidRDefault="00535D84" w:rsidP="00A773E4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采购方式：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5D84" w:rsidRPr="008C6FD9" w:rsidRDefault="00535D84" w:rsidP="00A773E4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院内谈判</w:t>
            </w:r>
          </w:p>
        </w:tc>
      </w:tr>
      <w:tr w:rsidR="00535D84" w:rsidTr="00A773E4">
        <w:trPr>
          <w:trHeight w:val="81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5D84" w:rsidRDefault="00535D84" w:rsidP="00A773E4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定标日期（确定成交日期）：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5D84" w:rsidRPr="008C6FD9" w:rsidRDefault="00535D84" w:rsidP="00A773E4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2024年6月11日</w:t>
            </w:r>
          </w:p>
        </w:tc>
      </w:tr>
      <w:tr w:rsidR="00535D84" w:rsidTr="00A773E4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5D84" w:rsidRPr="00D9449A" w:rsidRDefault="00535D84" w:rsidP="00A773E4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D9449A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本项目信息公告日期：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5D84" w:rsidRDefault="00535D84" w:rsidP="00535D84">
            <w:pPr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2024年1月3日——2024年1月9日</w:t>
            </w:r>
          </w:p>
          <w:p w:rsidR="00535D84" w:rsidRPr="0035531C" w:rsidRDefault="00535D84" w:rsidP="00535D84">
            <w:pPr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2024年2月23日——2024年2月29日</w:t>
            </w:r>
          </w:p>
        </w:tc>
      </w:tr>
      <w:tr w:rsidR="00535D84" w:rsidTr="00A773E4">
        <w:trPr>
          <w:trHeight w:val="7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5D84" w:rsidRPr="00784CEB" w:rsidRDefault="00535D84" w:rsidP="00A773E4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中标、成交供应商名称：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5D84" w:rsidRPr="00784CEB" w:rsidRDefault="00535D84" w:rsidP="00A773E4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  <w:t>厦门市绿茵试剂</w:t>
            </w:r>
            <w:proofErr w:type="gramStart"/>
            <w:r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  <w:t>玻</w:t>
            </w:r>
            <w:proofErr w:type="gramEnd"/>
            <w:r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  <w:t>仪有限公司</w:t>
            </w:r>
          </w:p>
        </w:tc>
      </w:tr>
      <w:tr w:rsidR="00535D84" w:rsidTr="00A773E4">
        <w:trPr>
          <w:trHeight w:val="1405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5D84" w:rsidRPr="00667627" w:rsidRDefault="00535D84" w:rsidP="00A773E4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中标、成交项目主要内容：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5D84" w:rsidRDefault="00535D84" w:rsidP="00A773E4">
            <w:pPr>
              <w:spacing w:line="360" w:lineRule="auto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8C6FD9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耗材名称：</w:t>
            </w:r>
            <w:r>
              <w:rPr>
                <w:rFonts w:ascii="宋体" w:eastAsia="宋体" w:hAnsi="宋体" w:cs="宋体"/>
                <w:b/>
                <w:color w:val="000000"/>
                <w:szCs w:val="21"/>
              </w:rPr>
              <w:t>棕色进样瓶（顶空瓶）等</w:t>
            </w:r>
          </w:p>
          <w:p w:rsidR="00535D84" w:rsidRPr="00667627" w:rsidRDefault="00535D84" w:rsidP="00535D84">
            <w:pPr>
              <w:spacing w:line="360" w:lineRule="auto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品</w:t>
            </w:r>
            <w:r w:rsidRPr="00EF2146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牌：</w:t>
            </w:r>
            <w:r w:rsidRPr="00667627">
              <w:rPr>
                <w:rFonts w:ascii="宋体" w:eastAsia="宋体" w:hAnsi="宋体" w:cs="宋体"/>
                <w:b/>
                <w:color w:val="000000"/>
                <w:szCs w:val="21"/>
              </w:rPr>
              <w:t xml:space="preserve"> </w:t>
            </w:r>
            <w:r w:rsidR="00CC0BFB">
              <w:rPr>
                <w:rFonts w:ascii="宋体" w:eastAsia="宋体" w:hAnsi="宋体" w:cs="宋体"/>
                <w:b/>
                <w:color w:val="000000"/>
                <w:szCs w:val="21"/>
              </w:rPr>
              <w:t>安捷伦</w:t>
            </w:r>
            <w:r w:rsidR="003B3F79">
              <w:rPr>
                <w:rFonts w:ascii="宋体" w:eastAsia="宋体" w:hAnsi="宋体" w:cs="宋体"/>
                <w:b/>
                <w:color w:val="000000"/>
                <w:szCs w:val="21"/>
              </w:rPr>
              <w:t>等</w:t>
            </w:r>
          </w:p>
        </w:tc>
      </w:tr>
      <w:tr w:rsidR="00535D84" w:rsidTr="00A773E4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5D84" w:rsidRPr="0035531C" w:rsidRDefault="00535D84" w:rsidP="00A773E4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lastRenderedPageBreak/>
              <w:t>中标、成交金额：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5D84" w:rsidRPr="0035531C" w:rsidRDefault="00535D84" w:rsidP="00535D84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35531C"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762元/包</w:t>
            </w:r>
            <w:r w:rsidR="00153864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等</w:t>
            </w:r>
            <w:bookmarkStart w:id="0" w:name="_GoBack"/>
            <w:bookmarkEnd w:id="0"/>
          </w:p>
        </w:tc>
      </w:tr>
      <w:tr w:rsidR="00535D84" w:rsidTr="00A773E4">
        <w:trPr>
          <w:trHeight w:val="9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5D84" w:rsidRDefault="00535D84" w:rsidP="00A773E4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评标委员会（谈判小组、询价小组）成员名单：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5D84" w:rsidRDefault="00535D84" w:rsidP="00A773E4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医院采购谈判小组</w:t>
            </w:r>
          </w:p>
        </w:tc>
      </w:tr>
      <w:tr w:rsidR="00535D84" w:rsidTr="00A773E4">
        <w:trPr>
          <w:trHeight w:val="84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5D84" w:rsidRDefault="00535D84" w:rsidP="00A773E4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采购项目联系人姓名和电话：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5D84" w:rsidRPr="00FD4D63" w:rsidRDefault="00535D84" w:rsidP="00A773E4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小陈</w:t>
            </w:r>
            <w:r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  <w:t>0592-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5519368</w:t>
            </w:r>
          </w:p>
        </w:tc>
      </w:tr>
      <w:tr w:rsidR="00535D84" w:rsidTr="00A773E4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5D84" w:rsidRDefault="00535D84" w:rsidP="00A773E4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采购结果公示时间：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35D84" w:rsidRDefault="00535D84" w:rsidP="00A773E4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至发布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之日起</w:t>
            </w:r>
            <w:r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个工作日</w:t>
            </w:r>
          </w:p>
        </w:tc>
      </w:tr>
    </w:tbl>
    <w:p w:rsidR="00711CEF" w:rsidRDefault="00711CEF" w:rsidP="00711CEF"/>
    <w:tbl>
      <w:tblPr>
        <w:tblStyle w:val="a6"/>
        <w:tblW w:w="8504" w:type="dxa"/>
        <w:tblLook w:val="04A0" w:firstRow="1" w:lastRow="0" w:firstColumn="1" w:lastColumn="0" w:noHBand="0" w:noVBand="1"/>
      </w:tblPr>
      <w:tblGrid>
        <w:gridCol w:w="3504"/>
        <w:gridCol w:w="5000"/>
      </w:tblGrid>
      <w:tr w:rsidR="00711CEF" w:rsidTr="005B3C53">
        <w:trPr>
          <w:trHeight w:val="680"/>
        </w:trPr>
        <w:tc>
          <w:tcPr>
            <w:tcW w:w="3504" w:type="dxa"/>
            <w:vAlign w:val="center"/>
          </w:tcPr>
          <w:p w:rsidR="00711CEF" w:rsidRDefault="00711CEF" w:rsidP="005B3C53">
            <w:pPr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采购项目名称：</w:t>
            </w:r>
          </w:p>
        </w:tc>
        <w:tc>
          <w:tcPr>
            <w:tcW w:w="5000" w:type="dxa"/>
            <w:vAlign w:val="center"/>
          </w:tcPr>
          <w:p w:rsidR="00711CEF" w:rsidRDefault="00711CEF" w:rsidP="005B3C53">
            <w:pPr>
              <w:jc w:val="left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薄壁桡动脉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</w:rPr>
              <w:t>血管鞘组</w:t>
            </w:r>
            <w:proofErr w:type="gramEnd"/>
          </w:p>
        </w:tc>
      </w:tr>
      <w:tr w:rsidR="00711CEF" w:rsidTr="005B3C53">
        <w:trPr>
          <w:trHeight w:val="680"/>
        </w:trPr>
        <w:tc>
          <w:tcPr>
            <w:tcW w:w="3504" w:type="dxa"/>
            <w:vAlign w:val="center"/>
          </w:tcPr>
          <w:p w:rsidR="00711CEF" w:rsidRDefault="00711CEF" w:rsidP="005B3C53">
            <w:pPr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采购方式：</w:t>
            </w:r>
          </w:p>
        </w:tc>
        <w:tc>
          <w:tcPr>
            <w:tcW w:w="5000" w:type="dxa"/>
            <w:vAlign w:val="center"/>
          </w:tcPr>
          <w:p w:rsidR="00711CEF" w:rsidRDefault="00711CEF" w:rsidP="005B3C53">
            <w:pPr>
              <w:jc w:val="left"/>
              <w:rPr>
                <w:rFonts w:eastAsia="宋体"/>
                <w:b/>
                <w:bCs/>
                <w:sz w:val="22"/>
              </w:rPr>
            </w:pPr>
            <w:r>
              <w:rPr>
                <w:rFonts w:eastAsia="宋体" w:hint="eastAsia"/>
                <w:b/>
                <w:bCs/>
                <w:sz w:val="22"/>
                <w:szCs w:val="22"/>
              </w:rPr>
              <w:t>院内谈判</w:t>
            </w:r>
          </w:p>
        </w:tc>
      </w:tr>
      <w:tr w:rsidR="00711CEF" w:rsidTr="005B3C53">
        <w:trPr>
          <w:trHeight w:val="680"/>
        </w:trPr>
        <w:tc>
          <w:tcPr>
            <w:tcW w:w="3504" w:type="dxa"/>
            <w:vAlign w:val="center"/>
          </w:tcPr>
          <w:p w:rsidR="00711CEF" w:rsidRDefault="00711CEF" w:rsidP="005B3C53">
            <w:pPr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定标日期（确定成交日期）：</w:t>
            </w:r>
          </w:p>
        </w:tc>
        <w:tc>
          <w:tcPr>
            <w:tcW w:w="5000" w:type="dxa"/>
            <w:vAlign w:val="center"/>
          </w:tcPr>
          <w:p w:rsidR="00711CEF" w:rsidRDefault="00711CEF" w:rsidP="005B3C53">
            <w:pPr>
              <w:jc w:val="left"/>
              <w:rPr>
                <w:rFonts w:eastAsia="宋体"/>
                <w:b/>
                <w:bCs/>
                <w:sz w:val="22"/>
              </w:rPr>
            </w:pPr>
            <w:r>
              <w:rPr>
                <w:rFonts w:eastAsia="宋体" w:hint="eastAsia"/>
                <w:b/>
                <w:bCs/>
                <w:sz w:val="22"/>
                <w:szCs w:val="22"/>
              </w:rPr>
              <w:t>2024</w:t>
            </w:r>
            <w:r>
              <w:rPr>
                <w:rFonts w:eastAsia="宋体" w:hint="eastAsia"/>
                <w:b/>
                <w:bCs/>
                <w:sz w:val="22"/>
                <w:szCs w:val="22"/>
              </w:rPr>
              <w:t>年</w:t>
            </w:r>
            <w:r>
              <w:rPr>
                <w:rFonts w:eastAsia="宋体" w:hint="eastAsia"/>
                <w:b/>
                <w:bCs/>
                <w:sz w:val="22"/>
                <w:szCs w:val="22"/>
              </w:rPr>
              <w:t>6</w:t>
            </w:r>
            <w:r>
              <w:rPr>
                <w:rFonts w:eastAsia="宋体" w:hint="eastAsia"/>
                <w:b/>
                <w:bCs/>
                <w:sz w:val="22"/>
                <w:szCs w:val="22"/>
              </w:rPr>
              <w:t>月</w:t>
            </w:r>
            <w:r>
              <w:rPr>
                <w:rFonts w:eastAsia="宋体" w:hint="eastAsia"/>
                <w:b/>
                <w:bCs/>
                <w:sz w:val="22"/>
                <w:szCs w:val="22"/>
              </w:rPr>
              <w:t>11</w:t>
            </w:r>
            <w:r>
              <w:rPr>
                <w:rFonts w:eastAsia="宋体" w:hint="eastAsia"/>
                <w:b/>
                <w:bCs/>
                <w:sz w:val="22"/>
                <w:szCs w:val="22"/>
              </w:rPr>
              <w:t>日</w:t>
            </w:r>
          </w:p>
        </w:tc>
      </w:tr>
      <w:tr w:rsidR="00711CEF" w:rsidTr="005B3C53">
        <w:trPr>
          <w:trHeight w:val="689"/>
        </w:trPr>
        <w:tc>
          <w:tcPr>
            <w:tcW w:w="3504" w:type="dxa"/>
            <w:vAlign w:val="center"/>
          </w:tcPr>
          <w:p w:rsidR="00711CEF" w:rsidRDefault="00711CEF" w:rsidP="005B3C53">
            <w:pPr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本项目信息公告日期：</w:t>
            </w:r>
          </w:p>
        </w:tc>
        <w:tc>
          <w:tcPr>
            <w:tcW w:w="5000" w:type="dxa"/>
            <w:vAlign w:val="center"/>
          </w:tcPr>
          <w:p w:rsidR="00711CEF" w:rsidRDefault="00711CEF" w:rsidP="005B3C53">
            <w:pPr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2024年1月3日—2024年1月9日</w:t>
            </w:r>
          </w:p>
          <w:p w:rsidR="00711CEF" w:rsidRDefault="00711CEF" w:rsidP="005B3C53">
            <w:pPr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2024年2月23日—2024年2月29日</w:t>
            </w:r>
          </w:p>
        </w:tc>
      </w:tr>
      <w:tr w:rsidR="00711CEF" w:rsidTr="005B3C53">
        <w:trPr>
          <w:trHeight w:val="680"/>
        </w:trPr>
        <w:tc>
          <w:tcPr>
            <w:tcW w:w="3504" w:type="dxa"/>
            <w:vAlign w:val="center"/>
          </w:tcPr>
          <w:p w:rsidR="00711CEF" w:rsidRDefault="00711CEF" w:rsidP="005B3C53">
            <w:pPr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中标、成交供应商名称：</w:t>
            </w:r>
          </w:p>
        </w:tc>
        <w:tc>
          <w:tcPr>
            <w:tcW w:w="5000" w:type="dxa"/>
            <w:vAlign w:val="center"/>
          </w:tcPr>
          <w:p w:rsidR="00711CEF" w:rsidRDefault="00711CEF" w:rsidP="005B3C53">
            <w:pPr>
              <w:jc w:val="left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福建省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</w:rPr>
              <w:t>嘉事闽益通医疗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</w:rPr>
              <w:t>器械有限责任公司厦门分公司</w:t>
            </w:r>
          </w:p>
        </w:tc>
      </w:tr>
      <w:tr w:rsidR="00711CEF" w:rsidTr="005B3C53">
        <w:trPr>
          <w:trHeight w:val="680"/>
        </w:trPr>
        <w:tc>
          <w:tcPr>
            <w:tcW w:w="3504" w:type="dxa"/>
            <w:vAlign w:val="center"/>
          </w:tcPr>
          <w:p w:rsidR="00711CEF" w:rsidRDefault="00711CEF" w:rsidP="005B3C53">
            <w:pPr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中标、成交项目主要内容：</w:t>
            </w:r>
          </w:p>
        </w:tc>
        <w:tc>
          <w:tcPr>
            <w:tcW w:w="5000" w:type="dxa"/>
            <w:vAlign w:val="center"/>
          </w:tcPr>
          <w:p w:rsidR="00711CEF" w:rsidRDefault="00711CEF" w:rsidP="005B3C53">
            <w:pPr>
              <w:pStyle w:val="a5"/>
              <w:widowControl/>
              <w:spacing w:beforeAutospacing="0" w:afterAutospacing="0"/>
              <w:rPr>
                <w:rFonts w:ascii="宋体" w:eastAsia="宋体" w:hAnsi="宋体" w:cs="宋体"/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2"/>
                <w:sz w:val="21"/>
                <w:szCs w:val="21"/>
              </w:rPr>
              <w:t>卫生材料：血管鞘组</w:t>
            </w:r>
          </w:p>
          <w:p w:rsidR="00711CEF" w:rsidRDefault="00711CEF" w:rsidP="005B3C53">
            <w:pPr>
              <w:jc w:val="left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2"/>
                <w:sz w:val="21"/>
                <w:szCs w:val="21"/>
              </w:rPr>
              <w:t>品牌：湖南埃普特</w:t>
            </w:r>
          </w:p>
        </w:tc>
      </w:tr>
      <w:tr w:rsidR="00711CEF" w:rsidTr="005B3C53">
        <w:trPr>
          <w:trHeight w:val="680"/>
        </w:trPr>
        <w:tc>
          <w:tcPr>
            <w:tcW w:w="3504" w:type="dxa"/>
            <w:vAlign w:val="center"/>
          </w:tcPr>
          <w:p w:rsidR="00711CEF" w:rsidRDefault="00711CEF" w:rsidP="005B3C53">
            <w:pPr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中标、成交金额：</w:t>
            </w:r>
          </w:p>
        </w:tc>
        <w:tc>
          <w:tcPr>
            <w:tcW w:w="5000" w:type="dxa"/>
            <w:vAlign w:val="center"/>
          </w:tcPr>
          <w:p w:rsidR="00711CEF" w:rsidRDefault="00711CEF" w:rsidP="005B3C53">
            <w:pPr>
              <w:jc w:val="left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260元/套</w:t>
            </w:r>
          </w:p>
        </w:tc>
      </w:tr>
      <w:tr w:rsidR="00711CEF" w:rsidTr="005B3C53">
        <w:trPr>
          <w:trHeight w:val="680"/>
        </w:trPr>
        <w:tc>
          <w:tcPr>
            <w:tcW w:w="3504" w:type="dxa"/>
            <w:vAlign w:val="center"/>
          </w:tcPr>
          <w:p w:rsidR="00711CEF" w:rsidRDefault="00711CEF" w:rsidP="005B3C53">
            <w:pPr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评标委员会（谈判小组、询价小组）成员名单：</w:t>
            </w:r>
          </w:p>
        </w:tc>
        <w:tc>
          <w:tcPr>
            <w:tcW w:w="5000" w:type="dxa"/>
            <w:vAlign w:val="center"/>
          </w:tcPr>
          <w:p w:rsidR="00711CEF" w:rsidRDefault="00711CEF" w:rsidP="005B3C53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医院采购谈判小组</w:t>
            </w:r>
          </w:p>
        </w:tc>
      </w:tr>
      <w:tr w:rsidR="00711CEF" w:rsidTr="005B3C53">
        <w:trPr>
          <w:trHeight w:val="680"/>
        </w:trPr>
        <w:tc>
          <w:tcPr>
            <w:tcW w:w="3504" w:type="dxa"/>
            <w:vAlign w:val="center"/>
          </w:tcPr>
          <w:p w:rsidR="00711CEF" w:rsidRDefault="00711CEF" w:rsidP="005B3C53">
            <w:pPr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采购项目联系人姓名和电话：</w:t>
            </w:r>
          </w:p>
        </w:tc>
        <w:tc>
          <w:tcPr>
            <w:tcW w:w="5000" w:type="dxa"/>
            <w:vAlign w:val="center"/>
          </w:tcPr>
          <w:p w:rsidR="00711CEF" w:rsidRDefault="00711CEF" w:rsidP="005B3C53">
            <w:pPr>
              <w:pStyle w:val="a5"/>
              <w:widowControl/>
              <w:spacing w:beforeAutospacing="0" w:afterAutospacing="0"/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小张</w:t>
            </w:r>
          </w:p>
          <w:p w:rsidR="00711CEF" w:rsidRDefault="00711CEF" w:rsidP="005B3C53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  <w:t>0592-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5519368</w:t>
            </w:r>
          </w:p>
        </w:tc>
      </w:tr>
      <w:tr w:rsidR="00711CEF" w:rsidTr="005B3C53">
        <w:trPr>
          <w:trHeight w:val="680"/>
        </w:trPr>
        <w:tc>
          <w:tcPr>
            <w:tcW w:w="3504" w:type="dxa"/>
            <w:vAlign w:val="center"/>
          </w:tcPr>
          <w:p w:rsidR="00711CEF" w:rsidRDefault="00711CEF" w:rsidP="005B3C53">
            <w:pPr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采购结果公示时间：</w:t>
            </w:r>
          </w:p>
        </w:tc>
        <w:tc>
          <w:tcPr>
            <w:tcW w:w="5000" w:type="dxa"/>
            <w:vAlign w:val="center"/>
          </w:tcPr>
          <w:p w:rsidR="00711CEF" w:rsidRDefault="00711CEF" w:rsidP="005B3C53">
            <w:pPr>
              <w:jc w:val="left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至发布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之日起</w:t>
            </w:r>
            <w:r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个工作日</w:t>
            </w:r>
          </w:p>
        </w:tc>
      </w:tr>
    </w:tbl>
    <w:p w:rsidR="00711CEF" w:rsidRDefault="00711CEF" w:rsidP="00711CEF"/>
    <w:p w:rsidR="00711CEF" w:rsidRDefault="00711CEF" w:rsidP="00711CEF"/>
    <w:tbl>
      <w:tblPr>
        <w:tblStyle w:val="a6"/>
        <w:tblW w:w="8504" w:type="dxa"/>
        <w:tblLook w:val="04A0" w:firstRow="1" w:lastRow="0" w:firstColumn="1" w:lastColumn="0" w:noHBand="0" w:noVBand="1"/>
      </w:tblPr>
      <w:tblGrid>
        <w:gridCol w:w="3504"/>
        <w:gridCol w:w="5000"/>
      </w:tblGrid>
      <w:tr w:rsidR="00711CEF" w:rsidTr="005B3C53">
        <w:trPr>
          <w:trHeight w:val="680"/>
        </w:trPr>
        <w:tc>
          <w:tcPr>
            <w:tcW w:w="3504" w:type="dxa"/>
            <w:vAlign w:val="center"/>
          </w:tcPr>
          <w:p w:rsidR="00711CEF" w:rsidRDefault="00711CEF" w:rsidP="005B3C53">
            <w:pPr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采购项目名称：</w:t>
            </w:r>
          </w:p>
        </w:tc>
        <w:tc>
          <w:tcPr>
            <w:tcW w:w="5000" w:type="dxa"/>
            <w:vAlign w:val="center"/>
          </w:tcPr>
          <w:p w:rsidR="00711CEF" w:rsidRDefault="00711CEF" w:rsidP="005B3C53">
            <w:pPr>
              <w:jc w:val="left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一次性使用颅内脑电极、导向螺钉、脑电连接电缆</w:t>
            </w:r>
          </w:p>
        </w:tc>
      </w:tr>
      <w:tr w:rsidR="00711CEF" w:rsidTr="005B3C53">
        <w:trPr>
          <w:trHeight w:val="680"/>
        </w:trPr>
        <w:tc>
          <w:tcPr>
            <w:tcW w:w="3504" w:type="dxa"/>
            <w:vAlign w:val="center"/>
          </w:tcPr>
          <w:p w:rsidR="00711CEF" w:rsidRDefault="00711CEF" w:rsidP="005B3C53">
            <w:pPr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采购方式：</w:t>
            </w:r>
          </w:p>
        </w:tc>
        <w:tc>
          <w:tcPr>
            <w:tcW w:w="5000" w:type="dxa"/>
            <w:vAlign w:val="center"/>
          </w:tcPr>
          <w:p w:rsidR="00711CEF" w:rsidRDefault="00711CEF" w:rsidP="005B3C53">
            <w:pPr>
              <w:jc w:val="left"/>
              <w:rPr>
                <w:rFonts w:eastAsia="宋体"/>
                <w:b/>
                <w:bCs/>
                <w:sz w:val="22"/>
              </w:rPr>
            </w:pPr>
            <w:r>
              <w:rPr>
                <w:rFonts w:eastAsia="宋体" w:hint="eastAsia"/>
                <w:b/>
                <w:bCs/>
                <w:sz w:val="22"/>
                <w:szCs w:val="22"/>
              </w:rPr>
              <w:t>院内谈判</w:t>
            </w:r>
          </w:p>
        </w:tc>
      </w:tr>
      <w:tr w:rsidR="00711CEF" w:rsidTr="005B3C53">
        <w:trPr>
          <w:trHeight w:val="680"/>
        </w:trPr>
        <w:tc>
          <w:tcPr>
            <w:tcW w:w="3504" w:type="dxa"/>
            <w:vAlign w:val="center"/>
          </w:tcPr>
          <w:p w:rsidR="00711CEF" w:rsidRDefault="00711CEF" w:rsidP="005B3C53">
            <w:pPr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定标日期（确定成交日期）：</w:t>
            </w:r>
          </w:p>
        </w:tc>
        <w:tc>
          <w:tcPr>
            <w:tcW w:w="5000" w:type="dxa"/>
            <w:vAlign w:val="center"/>
          </w:tcPr>
          <w:p w:rsidR="00711CEF" w:rsidRDefault="00711CEF" w:rsidP="005B3C53">
            <w:pPr>
              <w:jc w:val="left"/>
              <w:rPr>
                <w:rFonts w:eastAsia="宋体"/>
                <w:b/>
                <w:bCs/>
                <w:sz w:val="22"/>
              </w:rPr>
            </w:pPr>
            <w:r>
              <w:rPr>
                <w:rFonts w:eastAsia="宋体" w:hint="eastAsia"/>
                <w:b/>
                <w:bCs/>
                <w:sz w:val="22"/>
                <w:szCs w:val="22"/>
              </w:rPr>
              <w:t>2024</w:t>
            </w:r>
            <w:r>
              <w:rPr>
                <w:rFonts w:eastAsia="宋体" w:hint="eastAsia"/>
                <w:b/>
                <w:bCs/>
                <w:sz w:val="22"/>
                <w:szCs w:val="22"/>
              </w:rPr>
              <w:t>年</w:t>
            </w:r>
            <w:r>
              <w:rPr>
                <w:rFonts w:eastAsia="宋体" w:hint="eastAsia"/>
                <w:b/>
                <w:bCs/>
                <w:sz w:val="22"/>
                <w:szCs w:val="22"/>
              </w:rPr>
              <w:t>6</w:t>
            </w:r>
            <w:r>
              <w:rPr>
                <w:rFonts w:eastAsia="宋体" w:hint="eastAsia"/>
                <w:b/>
                <w:bCs/>
                <w:sz w:val="22"/>
                <w:szCs w:val="22"/>
              </w:rPr>
              <w:t>月</w:t>
            </w:r>
            <w:r>
              <w:rPr>
                <w:rFonts w:eastAsia="宋体" w:hint="eastAsia"/>
                <w:b/>
                <w:bCs/>
                <w:sz w:val="22"/>
                <w:szCs w:val="22"/>
              </w:rPr>
              <w:t>11</w:t>
            </w:r>
            <w:r>
              <w:rPr>
                <w:rFonts w:eastAsia="宋体" w:hint="eastAsia"/>
                <w:b/>
                <w:bCs/>
                <w:sz w:val="22"/>
                <w:szCs w:val="22"/>
              </w:rPr>
              <w:t>日</w:t>
            </w:r>
          </w:p>
        </w:tc>
      </w:tr>
      <w:tr w:rsidR="00711CEF" w:rsidTr="005B3C53">
        <w:trPr>
          <w:trHeight w:val="689"/>
        </w:trPr>
        <w:tc>
          <w:tcPr>
            <w:tcW w:w="3504" w:type="dxa"/>
            <w:vAlign w:val="center"/>
          </w:tcPr>
          <w:p w:rsidR="00711CEF" w:rsidRDefault="00711CEF" w:rsidP="005B3C53">
            <w:pPr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lastRenderedPageBreak/>
              <w:t>本项目信息公告日期：</w:t>
            </w:r>
          </w:p>
        </w:tc>
        <w:tc>
          <w:tcPr>
            <w:tcW w:w="5000" w:type="dxa"/>
            <w:vAlign w:val="center"/>
          </w:tcPr>
          <w:p w:rsidR="00711CEF" w:rsidRDefault="00711CEF" w:rsidP="005B3C53">
            <w:pPr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2024年1月3日—2024年1月9日</w:t>
            </w:r>
          </w:p>
          <w:p w:rsidR="00711CEF" w:rsidRDefault="00711CEF" w:rsidP="005B3C53">
            <w:pPr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2024年2月23日—2024年2月29日</w:t>
            </w:r>
          </w:p>
        </w:tc>
      </w:tr>
      <w:tr w:rsidR="00711CEF" w:rsidTr="005B3C53">
        <w:trPr>
          <w:trHeight w:val="680"/>
        </w:trPr>
        <w:tc>
          <w:tcPr>
            <w:tcW w:w="3504" w:type="dxa"/>
            <w:vAlign w:val="center"/>
          </w:tcPr>
          <w:p w:rsidR="00711CEF" w:rsidRDefault="00711CEF" w:rsidP="005B3C53">
            <w:pPr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中标、成交供应商名称：</w:t>
            </w:r>
          </w:p>
        </w:tc>
        <w:tc>
          <w:tcPr>
            <w:tcW w:w="5000" w:type="dxa"/>
            <w:vAlign w:val="center"/>
          </w:tcPr>
          <w:p w:rsidR="00711CEF" w:rsidRDefault="00711CEF" w:rsidP="005B3C53">
            <w:pPr>
              <w:jc w:val="left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国药控股厦门有限公司</w:t>
            </w:r>
          </w:p>
        </w:tc>
      </w:tr>
      <w:tr w:rsidR="00711CEF" w:rsidTr="005B3C53">
        <w:trPr>
          <w:trHeight w:val="680"/>
        </w:trPr>
        <w:tc>
          <w:tcPr>
            <w:tcW w:w="3504" w:type="dxa"/>
            <w:vAlign w:val="center"/>
          </w:tcPr>
          <w:p w:rsidR="00711CEF" w:rsidRDefault="00711CEF" w:rsidP="005B3C53">
            <w:pPr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中标、成交项目主要内容：</w:t>
            </w:r>
          </w:p>
        </w:tc>
        <w:tc>
          <w:tcPr>
            <w:tcW w:w="5000" w:type="dxa"/>
            <w:vAlign w:val="center"/>
          </w:tcPr>
          <w:p w:rsidR="00711CEF" w:rsidRDefault="00711CEF" w:rsidP="005B3C53">
            <w:pPr>
              <w:pStyle w:val="a5"/>
              <w:widowControl/>
              <w:spacing w:beforeAutospacing="0" w:afterAutospacing="0"/>
              <w:rPr>
                <w:rFonts w:ascii="宋体" w:eastAsia="宋体" w:hAnsi="宋体" w:cs="宋体"/>
                <w:b/>
                <w:bCs/>
                <w:color w:val="000000"/>
                <w:kern w:val="2"/>
                <w:sz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2"/>
                <w:sz w:val="21"/>
                <w:szCs w:val="21"/>
              </w:rPr>
              <w:t>卫生材料：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2"/>
                <w:sz w:val="20"/>
              </w:rPr>
              <w:t>一次性使用颅内脑电极、导向螺钉、脑电连接电缆</w:t>
            </w:r>
          </w:p>
          <w:p w:rsidR="00711CEF" w:rsidRDefault="00711CEF" w:rsidP="005B3C53">
            <w:pPr>
              <w:jc w:val="left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2"/>
                <w:sz w:val="21"/>
                <w:szCs w:val="21"/>
              </w:rPr>
              <w:t>品牌：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2"/>
                <w:sz w:val="21"/>
                <w:szCs w:val="21"/>
              </w:rPr>
              <w:t>瑞神安</w:t>
            </w:r>
            <w:proofErr w:type="gramEnd"/>
          </w:p>
        </w:tc>
      </w:tr>
      <w:tr w:rsidR="00711CEF" w:rsidTr="005B3C53">
        <w:trPr>
          <w:trHeight w:val="680"/>
        </w:trPr>
        <w:tc>
          <w:tcPr>
            <w:tcW w:w="3504" w:type="dxa"/>
            <w:vAlign w:val="center"/>
          </w:tcPr>
          <w:p w:rsidR="00711CEF" w:rsidRDefault="00711CEF" w:rsidP="005B3C53">
            <w:pPr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中标、成交金额：</w:t>
            </w:r>
          </w:p>
        </w:tc>
        <w:tc>
          <w:tcPr>
            <w:tcW w:w="5000" w:type="dxa"/>
            <w:vAlign w:val="center"/>
          </w:tcPr>
          <w:p w:rsidR="00711CEF" w:rsidRDefault="00711CEF" w:rsidP="005B3C53">
            <w:pPr>
              <w:jc w:val="left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10560-19800元/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；720元/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；1836-3060元/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个</w:t>
            </w:r>
            <w:proofErr w:type="gramEnd"/>
          </w:p>
        </w:tc>
      </w:tr>
      <w:tr w:rsidR="00711CEF" w:rsidTr="005B3C53">
        <w:trPr>
          <w:trHeight w:val="680"/>
        </w:trPr>
        <w:tc>
          <w:tcPr>
            <w:tcW w:w="3504" w:type="dxa"/>
            <w:vAlign w:val="center"/>
          </w:tcPr>
          <w:p w:rsidR="00711CEF" w:rsidRDefault="00711CEF" w:rsidP="005B3C53">
            <w:pPr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评标委员会（谈判小组、询价小组）成员名单：</w:t>
            </w:r>
          </w:p>
        </w:tc>
        <w:tc>
          <w:tcPr>
            <w:tcW w:w="5000" w:type="dxa"/>
            <w:vAlign w:val="center"/>
          </w:tcPr>
          <w:p w:rsidR="00711CEF" w:rsidRDefault="00711CEF" w:rsidP="005B3C53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医院采购谈判小组</w:t>
            </w:r>
          </w:p>
        </w:tc>
      </w:tr>
      <w:tr w:rsidR="00711CEF" w:rsidTr="005B3C53">
        <w:trPr>
          <w:trHeight w:val="680"/>
        </w:trPr>
        <w:tc>
          <w:tcPr>
            <w:tcW w:w="3504" w:type="dxa"/>
            <w:vAlign w:val="center"/>
          </w:tcPr>
          <w:p w:rsidR="00711CEF" w:rsidRDefault="00711CEF" w:rsidP="005B3C53">
            <w:pPr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采购项目联系人姓名和电话：</w:t>
            </w:r>
          </w:p>
        </w:tc>
        <w:tc>
          <w:tcPr>
            <w:tcW w:w="5000" w:type="dxa"/>
            <w:vAlign w:val="center"/>
          </w:tcPr>
          <w:p w:rsidR="00711CEF" w:rsidRDefault="00711CEF" w:rsidP="005B3C53">
            <w:pPr>
              <w:pStyle w:val="a5"/>
              <w:widowControl/>
              <w:spacing w:beforeAutospacing="0" w:afterAutospacing="0"/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小张</w:t>
            </w:r>
          </w:p>
          <w:p w:rsidR="00711CEF" w:rsidRDefault="00711CEF" w:rsidP="005B3C53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  <w:t>0592-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5519368</w:t>
            </w:r>
          </w:p>
        </w:tc>
      </w:tr>
      <w:tr w:rsidR="00711CEF" w:rsidTr="005B3C53">
        <w:trPr>
          <w:trHeight w:val="680"/>
        </w:trPr>
        <w:tc>
          <w:tcPr>
            <w:tcW w:w="3504" w:type="dxa"/>
            <w:vAlign w:val="center"/>
          </w:tcPr>
          <w:p w:rsidR="00711CEF" w:rsidRDefault="00711CEF" w:rsidP="005B3C53">
            <w:pPr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采购结果公示时间：</w:t>
            </w:r>
          </w:p>
        </w:tc>
        <w:tc>
          <w:tcPr>
            <w:tcW w:w="5000" w:type="dxa"/>
            <w:vAlign w:val="center"/>
          </w:tcPr>
          <w:p w:rsidR="00711CEF" w:rsidRDefault="00711CEF" w:rsidP="005B3C53">
            <w:pPr>
              <w:jc w:val="left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至发布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之日起</w:t>
            </w:r>
            <w:r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个工作日</w:t>
            </w:r>
          </w:p>
        </w:tc>
      </w:tr>
    </w:tbl>
    <w:p w:rsidR="00535D84" w:rsidRPr="00711CEF" w:rsidRDefault="00535D84"/>
    <w:sectPr w:rsidR="00535D84" w:rsidRPr="00711CEF" w:rsidSect="00187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E43" w:rsidRDefault="00730E43" w:rsidP="00EF50C6">
      <w:r>
        <w:separator/>
      </w:r>
    </w:p>
  </w:endnote>
  <w:endnote w:type="continuationSeparator" w:id="0">
    <w:p w:rsidR="00730E43" w:rsidRDefault="00730E43" w:rsidP="00EF5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E43" w:rsidRDefault="00730E43" w:rsidP="00EF50C6">
      <w:r>
        <w:separator/>
      </w:r>
    </w:p>
  </w:footnote>
  <w:footnote w:type="continuationSeparator" w:id="0">
    <w:p w:rsidR="00730E43" w:rsidRDefault="00730E43" w:rsidP="00EF5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4AD2"/>
    <w:multiLevelType w:val="hybridMultilevel"/>
    <w:tmpl w:val="41BA124E"/>
    <w:lvl w:ilvl="0" w:tplc="045A636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E9738A"/>
    <w:multiLevelType w:val="hybridMultilevel"/>
    <w:tmpl w:val="6B60D4A2"/>
    <w:lvl w:ilvl="0" w:tplc="26D62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A4A1C34"/>
    <w:multiLevelType w:val="hybridMultilevel"/>
    <w:tmpl w:val="58E018DC"/>
    <w:lvl w:ilvl="0" w:tplc="D196E28A">
      <w:numFmt w:val="decimal"/>
      <w:lvlText w:val="%1."/>
      <w:lvlJc w:val="left"/>
      <w:pPr>
        <w:ind w:left="1140" w:hanging="10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8" w:hanging="420"/>
      </w:pPr>
    </w:lvl>
    <w:lvl w:ilvl="2" w:tplc="0409001B" w:tentative="1">
      <w:start w:val="1"/>
      <w:numFmt w:val="lowerRoman"/>
      <w:lvlText w:val="%3."/>
      <w:lvlJc w:val="righ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9" w:tentative="1">
      <w:start w:val="1"/>
      <w:numFmt w:val="lowerLetter"/>
      <w:lvlText w:val="%5)"/>
      <w:lvlJc w:val="left"/>
      <w:pPr>
        <w:ind w:left="2208" w:hanging="420"/>
      </w:pPr>
    </w:lvl>
    <w:lvl w:ilvl="5" w:tplc="0409001B" w:tentative="1">
      <w:start w:val="1"/>
      <w:numFmt w:val="lowerRoman"/>
      <w:lvlText w:val="%6."/>
      <w:lvlJc w:val="righ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9" w:tentative="1">
      <w:start w:val="1"/>
      <w:numFmt w:val="lowerLetter"/>
      <w:lvlText w:val="%8)"/>
      <w:lvlJc w:val="left"/>
      <w:pPr>
        <w:ind w:left="3468" w:hanging="420"/>
      </w:pPr>
    </w:lvl>
    <w:lvl w:ilvl="8" w:tplc="0409001B" w:tentative="1">
      <w:start w:val="1"/>
      <w:numFmt w:val="lowerRoman"/>
      <w:lvlText w:val="%9."/>
      <w:lvlJc w:val="right"/>
      <w:pPr>
        <w:ind w:left="3888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0C6"/>
    <w:rsid w:val="00024CA2"/>
    <w:rsid w:val="00045DF1"/>
    <w:rsid w:val="00046059"/>
    <w:rsid w:val="00066F93"/>
    <w:rsid w:val="0007426A"/>
    <w:rsid w:val="000A1A63"/>
    <w:rsid w:val="000B2F1D"/>
    <w:rsid w:val="000D7DBB"/>
    <w:rsid w:val="000E7B55"/>
    <w:rsid w:val="00116D3A"/>
    <w:rsid w:val="0013229F"/>
    <w:rsid w:val="00132DB9"/>
    <w:rsid w:val="00141986"/>
    <w:rsid w:val="00144AA0"/>
    <w:rsid w:val="00153864"/>
    <w:rsid w:val="0016525F"/>
    <w:rsid w:val="00171B0E"/>
    <w:rsid w:val="00187D9A"/>
    <w:rsid w:val="00190E77"/>
    <w:rsid w:val="001C291F"/>
    <w:rsid w:val="001C60FF"/>
    <w:rsid w:val="00212771"/>
    <w:rsid w:val="00214B99"/>
    <w:rsid w:val="0021602D"/>
    <w:rsid w:val="00231E3B"/>
    <w:rsid w:val="0027477F"/>
    <w:rsid w:val="00291CF3"/>
    <w:rsid w:val="002C06ED"/>
    <w:rsid w:val="002F4364"/>
    <w:rsid w:val="003150BA"/>
    <w:rsid w:val="0035531C"/>
    <w:rsid w:val="00363D15"/>
    <w:rsid w:val="003B0868"/>
    <w:rsid w:val="003B3F79"/>
    <w:rsid w:val="003C7993"/>
    <w:rsid w:val="003E4D4F"/>
    <w:rsid w:val="003F74B1"/>
    <w:rsid w:val="004057E1"/>
    <w:rsid w:val="00405A26"/>
    <w:rsid w:val="0042141E"/>
    <w:rsid w:val="0048008D"/>
    <w:rsid w:val="00491F1E"/>
    <w:rsid w:val="004F0A01"/>
    <w:rsid w:val="0053464D"/>
    <w:rsid w:val="00535D84"/>
    <w:rsid w:val="0055145C"/>
    <w:rsid w:val="005554CD"/>
    <w:rsid w:val="005974E6"/>
    <w:rsid w:val="005E761E"/>
    <w:rsid w:val="006030AE"/>
    <w:rsid w:val="00607FEB"/>
    <w:rsid w:val="0064155E"/>
    <w:rsid w:val="00667627"/>
    <w:rsid w:val="006B7699"/>
    <w:rsid w:val="006E016F"/>
    <w:rsid w:val="006F3F43"/>
    <w:rsid w:val="00703F32"/>
    <w:rsid w:val="00711CEF"/>
    <w:rsid w:val="00730E43"/>
    <w:rsid w:val="00731E04"/>
    <w:rsid w:val="00751025"/>
    <w:rsid w:val="00762380"/>
    <w:rsid w:val="00784CEB"/>
    <w:rsid w:val="007A4473"/>
    <w:rsid w:val="007A72AC"/>
    <w:rsid w:val="007B65FE"/>
    <w:rsid w:val="007C5B71"/>
    <w:rsid w:val="007D172A"/>
    <w:rsid w:val="007D5A9E"/>
    <w:rsid w:val="0080077D"/>
    <w:rsid w:val="00812577"/>
    <w:rsid w:val="0083195F"/>
    <w:rsid w:val="00832171"/>
    <w:rsid w:val="00852370"/>
    <w:rsid w:val="008938C8"/>
    <w:rsid w:val="008B60D9"/>
    <w:rsid w:val="008B6B8E"/>
    <w:rsid w:val="008C012C"/>
    <w:rsid w:val="008C09A4"/>
    <w:rsid w:val="008C6FD9"/>
    <w:rsid w:val="008F06AB"/>
    <w:rsid w:val="00900A7E"/>
    <w:rsid w:val="009204DC"/>
    <w:rsid w:val="0092273C"/>
    <w:rsid w:val="00942AD1"/>
    <w:rsid w:val="0095071E"/>
    <w:rsid w:val="009762C7"/>
    <w:rsid w:val="00980EA5"/>
    <w:rsid w:val="009A2534"/>
    <w:rsid w:val="009A450E"/>
    <w:rsid w:val="009A7298"/>
    <w:rsid w:val="009B4CFD"/>
    <w:rsid w:val="009C6435"/>
    <w:rsid w:val="009D4150"/>
    <w:rsid w:val="00A0375E"/>
    <w:rsid w:val="00A16462"/>
    <w:rsid w:val="00A311ED"/>
    <w:rsid w:val="00A362D3"/>
    <w:rsid w:val="00A44223"/>
    <w:rsid w:val="00AA2131"/>
    <w:rsid w:val="00AB45CA"/>
    <w:rsid w:val="00AB6BE9"/>
    <w:rsid w:val="00AC3AA2"/>
    <w:rsid w:val="00AD0F0F"/>
    <w:rsid w:val="00AE2448"/>
    <w:rsid w:val="00AE2F38"/>
    <w:rsid w:val="00AE339D"/>
    <w:rsid w:val="00AE57BA"/>
    <w:rsid w:val="00AF6F7F"/>
    <w:rsid w:val="00B03F4F"/>
    <w:rsid w:val="00B07F8A"/>
    <w:rsid w:val="00B12F4B"/>
    <w:rsid w:val="00B1429D"/>
    <w:rsid w:val="00B20FE0"/>
    <w:rsid w:val="00B26751"/>
    <w:rsid w:val="00B42F4E"/>
    <w:rsid w:val="00B5054C"/>
    <w:rsid w:val="00B52873"/>
    <w:rsid w:val="00B546B2"/>
    <w:rsid w:val="00B63930"/>
    <w:rsid w:val="00BB2E35"/>
    <w:rsid w:val="00BB6949"/>
    <w:rsid w:val="00BB7446"/>
    <w:rsid w:val="00BD0141"/>
    <w:rsid w:val="00C363C4"/>
    <w:rsid w:val="00C57590"/>
    <w:rsid w:val="00C81559"/>
    <w:rsid w:val="00CB0D5E"/>
    <w:rsid w:val="00CC0BFB"/>
    <w:rsid w:val="00CD4569"/>
    <w:rsid w:val="00CE19FE"/>
    <w:rsid w:val="00CF170E"/>
    <w:rsid w:val="00D0088B"/>
    <w:rsid w:val="00D014E1"/>
    <w:rsid w:val="00D062CA"/>
    <w:rsid w:val="00D1027E"/>
    <w:rsid w:val="00D348DC"/>
    <w:rsid w:val="00D408C8"/>
    <w:rsid w:val="00D44797"/>
    <w:rsid w:val="00D747D5"/>
    <w:rsid w:val="00D80730"/>
    <w:rsid w:val="00D9449A"/>
    <w:rsid w:val="00DF0DBB"/>
    <w:rsid w:val="00E1598A"/>
    <w:rsid w:val="00E21AAE"/>
    <w:rsid w:val="00E42AF8"/>
    <w:rsid w:val="00E5427A"/>
    <w:rsid w:val="00E7340B"/>
    <w:rsid w:val="00EA62A3"/>
    <w:rsid w:val="00EF2146"/>
    <w:rsid w:val="00EF50C6"/>
    <w:rsid w:val="00EF61AC"/>
    <w:rsid w:val="00F31075"/>
    <w:rsid w:val="00F96079"/>
    <w:rsid w:val="00FA0B78"/>
    <w:rsid w:val="00FC0110"/>
    <w:rsid w:val="00FD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50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50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50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50C6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EF50C6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rsid w:val="006B7699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50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50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50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50C6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EF50C6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rsid w:val="006B7699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6E5B26-3319-4C8D-ACC5-A41EF7BE1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2022-06-07T06:46:00Z</cp:lastPrinted>
  <dcterms:created xsi:type="dcterms:W3CDTF">2024-06-12T02:26:00Z</dcterms:created>
  <dcterms:modified xsi:type="dcterms:W3CDTF">2024-06-13T07:53:00Z</dcterms:modified>
</cp:coreProperties>
</file>